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A1" w:rsidRDefault="002C49A1" w:rsidP="002C49A1">
      <w:pPr>
        <w:ind w:firstLine="708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Na </w:t>
      </w:r>
      <w:proofErr w:type="spellStart"/>
      <w:r>
        <w:rPr>
          <w:bCs/>
          <w:sz w:val="22"/>
          <w:szCs w:val="22"/>
        </w:rPr>
        <w:t>temelju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članka</w:t>
      </w:r>
      <w:proofErr w:type="spellEnd"/>
      <w:r>
        <w:rPr>
          <w:bCs/>
          <w:sz w:val="22"/>
          <w:szCs w:val="22"/>
        </w:rPr>
        <w:t xml:space="preserve"> 107.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Zakona</w:t>
      </w:r>
      <w:proofErr w:type="spellEnd"/>
      <w:r>
        <w:rPr>
          <w:bCs/>
          <w:sz w:val="22"/>
          <w:szCs w:val="22"/>
        </w:rPr>
        <w:t xml:space="preserve"> o </w:t>
      </w:r>
      <w:proofErr w:type="spellStart"/>
      <w:r>
        <w:rPr>
          <w:bCs/>
          <w:sz w:val="22"/>
          <w:szCs w:val="22"/>
        </w:rPr>
        <w:t>odgoju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obrazovanju</w:t>
      </w:r>
      <w:proofErr w:type="spellEnd"/>
      <w:r>
        <w:rPr>
          <w:bCs/>
          <w:sz w:val="22"/>
          <w:szCs w:val="22"/>
        </w:rPr>
        <w:t xml:space="preserve"> u </w:t>
      </w:r>
      <w:proofErr w:type="spellStart"/>
      <w:r>
        <w:rPr>
          <w:bCs/>
          <w:sz w:val="22"/>
          <w:szCs w:val="22"/>
        </w:rPr>
        <w:t>osnovnoj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srednjoj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školi</w:t>
      </w:r>
      <w:proofErr w:type="spellEnd"/>
      <w:r>
        <w:rPr>
          <w:bCs/>
          <w:sz w:val="22"/>
          <w:szCs w:val="22"/>
        </w:rPr>
        <w:t xml:space="preserve"> (N.N.87/08.,86/09, 92/10, 105/10., 90/11.,5/12.,16/12.,86/12., 126/12., 94/13</w:t>
      </w:r>
      <w:r>
        <w:rPr>
          <w:sz w:val="22"/>
          <w:szCs w:val="22"/>
        </w:rPr>
        <w:t xml:space="preserve">.,152/14.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7/17. </w:t>
      </w:r>
      <w:r>
        <w:rPr>
          <w:bCs/>
          <w:sz w:val="22"/>
          <w:szCs w:val="22"/>
        </w:rPr>
        <w:t xml:space="preserve">) </w:t>
      </w:r>
      <w:proofErr w:type="spellStart"/>
      <w:r>
        <w:rPr>
          <w:bCs/>
          <w:sz w:val="22"/>
          <w:szCs w:val="22"/>
        </w:rPr>
        <w:t>Srednja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škola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proofErr w:type="gramStart"/>
      <w:r>
        <w:rPr>
          <w:bCs/>
          <w:sz w:val="22"/>
          <w:szCs w:val="22"/>
        </w:rPr>
        <w:t>fra</w:t>
      </w:r>
      <w:proofErr w:type="spellEnd"/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Andrije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Kačića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Miošića</w:t>
      </w:r>
      <w:proofErr w:type="spellEnd"/>
      <w:r>
        <w:rPr>
          <w:bCs/>
          <w:sz w:val="22"/>
          <w:szCs w:val="22"/>
        </w:rPr>
        <w:t xml:space="preserve"> 20340 </w:t>
      </w:r>
      <w:proofErr w:type="spellStart"/>
      <w:r>
        <w:rPr>
          <w:bCs/>
          <w:sz w:val="22"/>
          <w:szCs w:val="22"/>
        </w:rPr>
        <w:t>Ploče</w:t>
      </w:r>
      <w:proofErr w:type="spellEnd"/>
      <w:r>
        <w:rPr>
          <w:bCs/>
          <w:sz w:val="22"/>
          <w:szCs w:val="22"/>
        </w:rPr>
        <w:t xml:space="preserve">, Tina </w:t>
      </w:r>
      <w:proofErr w:type="spellStart"/>
      <w:r>
        <w:rPr>
          <w:bCs/>
          <w:sz w:val="22"/>
          <w:szCs w:val="22"/>
        </w:rPr>
        <w:t>Ujevića</w:t>
      </w:r>
      <w:proofErr w:type="spellEnd"/>
      <w:r>
        <w:rPr>
          <w:bCs/>
          <w:sz w:val="22"/>
          <w:szCs w:val="22"/>
        </w:rPr>
        <w:t xml:space="preserve"> 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raspisuje</w:t>
      </w:r>
      <w:proofErr w:type="spellEnd"/>
    </w:p>
    <w:p w:rsidR="002C49A1" w:rsidRDefault="002C49A1" w:rsidP="002C49A1">
      <w:pPr>
        <w:pStyle w:val="Naslov2"/>
        <w:rPr>
          <w:bCs/>
          <w:sz w:val="22"/>
          <w:szCs w:val="22"/>
        </w:rPr>
      </w:pPr>
      <w:r>
        <w:rPr>
          <w:bCs/>
          <w:sz w:val="22"/>
          <w:szCs w:val="22"/>
        </w:rPr>
        <w:t>N A T J E Č A J</w:t>
      </w:r>
    </w:p>
    <w:p w:rsidR="002C49A1" w:rsidRDefault="002C49A1" w:rsidP="002C49A1">
      <w:pPr>
        <w:jc w:val="center"/>
        <w:rPr>
          <w:bCs/>
          <w:sz w:val="22"/>
          <w:szCs w:val="22"/>
        </w:rPr>
      </w:pPr>
      <w:proofErr w:type="spellStart"/>
      <w:proofErr w:type="gramStart"/>
      <w:r>
        <w:rPr>
          <w:bCs/>
          <w:sz w:val="22"/>
          <w:szCs w:val="22"/>
        </w:rPr>
        <w:t>za</w:t>
      </w:r>
      <w:proofErr w:type="spellEnd"/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popunu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radnog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mjesta</w:t>
      </w:r>
      <w:proofErr w:type="spellEnd"/>
    </w:p>
    <w:p w:rsidR="002C49A1" w:rsidRDefault="002C49A1" w:rsidP="002C49A1">
      <w:pPr>
        <w:jc w:val="center"/>
        <w:rPr>
          <w:bCs/>
          <w:sz w:val="22"/>
          <w:szCs w:val="22"/>
        </w:rPr>
      </w:pPr>
    </w:p>
    <w:p w:rsidR="002C49A1" w:rsidRDefault="002C49A1" w:rsidP="002C49A1">
      <w:pPr>
        <w:ind w:right="-149"/>
        <w:rPr>
          <w:bCs/>
          <w:sz w:val="22"/>
          <w:szCs w:val="22"/>
        </w:rPr>
      </w:pPr>
      <w:r>
        <w:rPr>
          <w:sz w:val="22"/>
          <w:szCs w:val="22"/>
        </w:rPr>
        <w:t xml:space="preserve">I.    </w:t>
      </w:r>
      <w:proofErr w:type="spellStart"/>
      <w:r>
        <w:rPr>
          <w:sz w:val="22"/>
          <w:szCs w:val="22"/>
        </w:rPr>
        <w:t>Nastavnik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strukovnih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elektrostruke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2C49A1">
        <w:rPr>
          <w:sz w:val="22"/>
          <w:szCs w:val="22"/>
        </w:rPr>
        <w:t xml:space="preserve">1 </w:t>
      </w:r>
      <w:proofErr w:type="spellStart"/>
      <w:r w:rsidRPr="002C49A1">
        <w:rPr>
          <w:sz w:val="22"/>
          <w:szCs w:val="22"/>
        </w:rPr>
        <w:t>izvršitelj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povratka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odsutne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zaposlenice</w:t>
      </w:r>
      <w:proofErr w:type="spellEnd"/>
      <w:r>
        <w:rPr>
          <w:sz w:val="22"/>
          <w:szCs w:val="22"/>
        </w:rPr>
        <w:t>.</w:t>
      </w:r>
    </w:p>
    <w:p w:rsidR="002C49A1" w:rsidRDefault="002C49A1" w:rsidP="002C49A1">
      <w:pPr>
        <w:pStyle w:val="Tijeloteksta"/>
        <w:rPr>
          <w:sz w:val="22"/>
          <w:szCs w:val="22"/>
        </w:rPr>
      </w:pPr>
    </w:p>
    <w:p w:rsidR="002C49A1" w:rsidRDefault="002C49A1" w:rsidP="002C49A1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II. Pored općih uvjeta kandidati moraju ispunjavati i uvjete iz</w:t>
      </w:r>
      <w:r>
        <w:rPr>
          <w:bCs/>
          <w:sz w:val="22"/>
          <w:szCs w:val="22"/>
        </w:rPr>
        <w:t xml:space="preserve"> članka 105. i 106.Zakona o odgoju i obrazovanju u osnovnoj i srednjoj školi (N.N.87/08., 86/09, 92/10, 105/10., 90/11.,</w:t>
      </w:r>
      <w:r>
        <w:rPr>
          <w:bCs/>
          <w:sz w:val="22"/>
          <w:szCs w:val="22"/>
          <w:lang w:val="en-GB"/>
        </w:rPr>
        <w:t xml:space="preserve"> 5/12.,16/12.,86/12.,126/12. </w:t>
      </w:r>
      <w:proofErr w:type="gramStart"/>
      <w:r>
        <w:rPr>
          <w:bCs/>
          <w:sz w:val="22"/>
          <w:szCs w:val="22"/>
          <w:lang w:val="en-GB"/>
        </w:rPr>
        <w:t>94/13.</w:t>
      </w:r>
      <w:proofErr w:type="gramEnd"/>
      <w:r>
        <w:rPr>
          <w:bCs/>
          <w:sz w:val="22"/>
          <w:szCs w:val="22"/>
          <w:lang w:val="en-GB"/>
        </w:rPr>
        <w:t xml:space="preserve"> ,</w:t>
      </w:r>
      <w:r>
        <w:rPr>
          <w:sz w:val="22"/>
          <w:szCs w:val="22"/>
        </w:rPr>
        <w:t xml:space="preserve"> 152/14. i 7/17. </w:t>
      </w:r>
      <w:r>
        <w:rPr>
          <w:bCs/>
          <w:sz w:val="22"/>
          <w:szCs w:val="22"/>
        </w:rPr>
        <w:t xml:space="preserve">), </w:t>
      </w:r>
      <w:r>
        <w:rPr>
          <w:sz w:val="22"/>
          <w:szCs w:val="22"/>
        </w:rPr>
        <w:t xml:space="preserve"> uvjete iz Pravilnika o stručnoj spremi i pedagoško-psihološkom obrazovanju nastavnika u srednjem školstvu (</w:t>
      </w:r>
      <w:proofErr w:type="spellStart"/>
      <w:r>
        <w:rPr>
          <w:sz w:val="22"/>
          <w:szCs w:val="22"/>
        </w:rPr>
        <w:t>N.N</w:t>
      </w:r>
      <w:proofErr w:type="spellEnd"/>
      <w:r>
        <w:rPr>
          <w:sz w:val="22"/>
          <w:szCs w:val="22"/>
        </w:rPr>
        <w:t>. 1/96. i 80/99.) i uvjete iz Nastavnog plana i programa rada odnosno Kurikuluma za t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predmet</w:t>
      </w:r>
      <w:r>
        <w:rPr>
          <w:sz w:val="22"/>
          <w:szCs w:val="22"/>
        </w:rPr>
        <w:t>e</w:t>
      </w:r>
      <w:bookmarkStart w:id="0" w:name="_GoBack"/>
      <w:bookmarkEnd w:id="0"/>
      <w:r>
        <w:rPr>
          <w:sz w:val="22"/>
          <w:szCs w:val="22"/>
        </w:rPr>
        <w:t xml:space="preserve">. </w:t>
      </w:r>
    </w:p>
    <w:p w:rsidR="002C49A1" w:rsidRDefault="002C49A1" w:rsidP="002C49A1">
      <w:pPr>
        <w:pStyle w:val="Tijeloteksta"/>
        <w:rPr>
          <w:sz w:val="22"/>
          <w:szCs w:val="22"/>
        </w:rPr>
      </w:pPr>
    </w:p>
    <w:p w:rsidR="002C49A1" w:rsidRDefault="002C49A1" w:rsidP="002C49A1">
      <w:pPr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pismenu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priložiti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presliku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dokumenata</w:t>
      </w:r>
      <w:proofErr w:type="spellEnd"/>
      <w:r>
        <w:rPr>
          <w:sz w:val="22"/>
          <w:szCs w:val="22"/>
        </w:rPr>
        <w:t xml:space="preserve">, a u </w:t>
      </w:r>
      <w:proofErr w:type="spellStart"/>
      <w:r>
        <w:rPr>
          <w:sz w:val="22"/>
          <w:szCs w:val="22"/>
        </w:rPr>
        <w:t>slučaju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ovjerene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preslike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ili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orginale</w:t>
      </w:r>
      <w:proofErr w:type="spellEnd"/>
      <w:r>
        <w:rPr>
          <w:sz w:val="22"/>
          <w:szCs w:val="22"/>
        </w:rPr>
        <w:t>:</w:t>
      </w:r>
    </w:p>
    <w:p w:rsidR="002C49A1" w:rsidRDefault="002C49A1" w:rsidP="002C49A1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domovnice</w:t>
      </w:r>
      <w:proofErr w:type="spellEnd"/>
      <w:r>
        <w:rPr>
          <w:sz w:val="22"/>
          <w:szCs w:val="22"/>
        </w:rPr>
        <w:t xml:space="preserve"> </w:t>
      </w:r>
    </w:p>
    <w:p w:rsidR="002C49A1" w:rsidRDefault="002C49A1" w:rsidP="002C49A1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rodnog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vjenčanog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promijenile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završetka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>-)</w:t>
      </w:r>
    </w:p>
    <w:p w:rsidR="002C49A1" w:rsidRDefault="002C49A1" w:rsidP="002C49A1">
      <w:pPr>
        <w:numPr>
          <w:ilvl w:val="0"/>
          <w:numId w:val="1"/>
        </w:numPr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diplome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stečenoj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spremi</w:t>
      </w:r>
      <w:proofErr w:type="spellEnd"/>
      <w:r>
        <w:rPr>
          <w:sz w:val="22"/>
          <w:szCs w:val="22"/>
        </w:rPr>
        <w:t xml:space="preserve"> </w:t>
      </w:r>
    </w:p>
    <w:p w:rsidR="002C49A1" w:rsidRDefault="002C49A1" w:rsidP="002C49A1">
      <w:pPr>
        <w:numPr>
          <w:ilvl w:val="0"/>
          <w:numId w:val="1"/>
        </w:numPr>
        <w:rPr>
          <w:bCs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uvjerenje</w:t>
      </w:r>
      <w:proofErr w:type="spellEnd"/>
      <w:proofErr w:type="gram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nekažnjavanju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smislu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 </w:t>
      </w:r>
      <w:proofErr w:type="spellStart"/>
      <w:r>
        <w:rPr>
          <w:bCs/>
          <w:sz w:val="22"/>
          <w:szCs w:val="22"/>
        </w:rPr>
        <w:t>odgoju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obrazovanju</w:t>
      </w:r>
      <w:proofErr w:type="spellEnd"/>
      <w:r>
        <w:rPr>
          <w:bCs/>
          <w:sz w:val="22"/>
          <w:szCs w:val="22"/>
        </w:rPr>
        <w:t xml:space="preserve"> u </w:t>
      </w:r>
      <w:proofErr w:type="spellStart"/>
      <w:r>
        <w:rPr>
          <w:bCs/>
          <w:sz w:val="22"/>
          <w:szCs w:val="22"/>
        </w:rPr>
        <w:t>osnovnoj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srednjoj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školi</w:t>
      </w:r>
      <w:proofErr w:type="spellEnd"/>
      <w:r>
        <w:rPr>
          <w:bCs/>
          <w:sz w:val="22"/>
          <w:szCs w:val="22"/>
        </w:rPr>
        <w:t xml:space="preserve"> (N.N.87/08. 86/09, 92/10, 105/10.,  90/11., 5/12.,16/12.,86/12.,126/12. 94/13.,</w:t>
      </w:r>
      <w:r>
        <w:rPr>
          <w:sz w:val="22"/>
          <w:szCs w:val="22"/>
        </w:rPr>
        <w:t xml:space="preserve"> 152/14.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7/17. ne </w:t>
      </w:r>
      <w:proofErr w:type="spellStart"/>
      <w:r>
        <w:rPr>
          <w:sz w:val="22"/>
          <w:szCs w:val="22"/>
        </w:rPr>
        <w:t>starije</w:t>
      </w:r>
      <w:proofErr w:type="spellEnd"/>
      <w:r>
        <w:rPr>
          <w:sz w:val="22"/>
          <w:szCs w:val="22"/>
        </w:rPr>
        <w:t xml:space="preserve"> od 6 </w:t>
      </w:r>
      <w:proofErr w:type="spellStart"/>
      <w:r>
        <w:rPr>
          <w:sz w:val="22"/>
          <w:szCs w:val="22"/>
        </w:rPr>
        <w:t>mjeseci</w:t>
      </w:r>
      <w:proofErr w:type="spellEnd"/>
      <w:r>
        <w:rPr>
          <w:bCs/>
          <w:sz w:val="22"/>
          <w:szCs w:val="22"/>
        </w:rPr>
        <w:t xml:space="preserve">), </w:t>
      </w:r>
    </w:p>
    <w:p w:rsidR="002C49A1" w:rsidRDefault="002C49A1" w:rsidP="002C49A1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za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nenastavničko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obrazovanje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potvrdu</w:t>
      </w:r>
      <w:proofErr w:type="spellEnd"/>
      <w:r>
        <w:rPr>
          <w:bCs/>
          <w:sz w:val="22"/>
          <w:szCs w:val="22"/>
        </w:rPr>
        <w:t xml:space="preserve"> o </w:t>
      </w:r>
      <w:proofErr w:type="spellStart"/>
      <w:r>
        <w:rPr>
          <w:bCs/>
          <w:sz w:val="22"/>
          <w:szCs w:val="22"/>
        </w:rPr>
        <w:t>položenom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dopunskom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pedagoško-psihološkom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obrazovanju</w:t>
      </w:r>
      <w:proofErr w:type="spellEnd"/>
      <w:r>
        <w:rPr>
          <w:bCs/>
          <w:sz w:val="22"/>
          <w:szCs w:val="22"/>
        </w:rPr>
        <w:t xml:space="preserve"> </w:t>
      </w:r>
    </w:p>
    <w:p w:rsidR="002C49A1" w:rsidRDefault="002C49A1" w:rsidP="002C49A1">
      <w:pPr>
        <w:pStyle w:val="Standard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Kandidat koji ima pravo prednosti kod prijema u javnu službu prema posebnom zakonu dužan je u prijavi na natječaj pozvati se na to pravo i o tome podastrijeti dokaze te ima prednost u odnosu na ostale kandidate samo pod jednakim uvjetima. </w:t>
      </w:r>
      <w:r>
        <w:rPr>
          <w:color w:val="000000"/>
          <w:sz w:val="22"/>
          <w:szCs w:val="22"/>
        </w:rPr>
        <w:br/>
        <w:t>Kandidat koji ostvaruje prednost pri zapošljavanju prema odredbama Zakona o pravima hrvatskih branitelja iz Domovinskog rata i članova njihovih obitelji (NN 121/17.) dužan je uz prijavu na natječaj dostaviti dokaze iz članka 103.st.1 navedenog zakona koji se može naći na internetskim stranicama Ministarstva hrvatskih branitelja:https://gov.hr/moja-uprava/hrvatski-branitelji/zaposljavanje/prednost-pri-zaposljavanju/403..</w:t>
      </w:r>
    </w:p>
    <w:p w:rsidR="002C49A1" w:rsidRDefault="002C49A1" w:rsidP="002C49A1">
      <w:pPr>
        <w:pStyle w:val="Standard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Osobe koje su završile školovanje u inozemstvu trebaju priložiti dokaze sukladno Zakonu</w:t>
      </w:r>
      <w:r>
        <w:rPr>
          <w:sz w:val="22"/>
          <w:szCs w:val="22"/>
        </w:rPr>
        <w:t xml:space="preserve"> o priznavanju inozemnih obrazovnih kvalifikacija (NN 158/03, 198/03, 138/06, 45/11)</w:t>
      </w:r>
      <w:r>
        <w:rPr>
          <w:color w:val="000000"/>
          <w:sz w:val="22"/>
          <w:szCs w:val="22"/>
        </w:rPr>
        <w:t xml:space="preserve"> i </w:t>
      </w:r>
      <w:r>
        <w:rPr>
          <w:sz w:val="22"/>
          <w:szCs w:val="22"/>
        </w:rPr>
        <w:t>Zakonu o reguliranim profesijama i priznavanju inozemnih stručnih kvalifikacija (NN 82/15).</w:t>
      </w:r>
    </w:p>
    <w:p w:rsidR="002C49A1" w:rsidRDefault="002C49A1" w:rsidP="002C49A1">
      <w:pPr>
        <w:rPr>
          <w:sz w:val="22"/>
          <w:szCs w:val="22"/>
        </w:rPr>
      </w:pPr>
      <w:r>
        <w:rPr>
          <w:sz w:val="22"/>
          <w:szCs w:val="22"/>
        </w:rPr>
        <w:t xml:space="preserve">IV. </w:t>
      </w:r>
      <w:proofErr w:type="spellStart"/>
      <w:r>
        <w:rPr>
          <w:sz w:val="22"/>
          <w:szCs w:val="22"/>
        </w:rPr>
        <w:t>Rok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 je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od  20.-28. </w:t>
      </w:r>
      <w:proofErr w:type="spellStart"/>
      <w:proofErr w:type="gramStart"/>
      <w:r>
        <w:rPr>
          <w:b/>
          <w:sz w:val="22"/>
          <w:szCs w:val="22"/>
        </w:rPr>
        <w:t>veljače</w:t>
      </w:r>
      <w:proofErr w:type="spellEnd"/>
      <w:proofErr w:type="gramEnd"/>
      <w:r>
        <w:rPr>
          <w:b/>
          <w:sz w:val="22"/>
          <w:szCs w:val="22"/>
        </w:rPr>
        <w:t xml:space="preserve"> 2018</w:t>
      </w:r>
      <w:r>
        <w:rPr>
          <w:sz w:val="22"/>
          <w:szCs w:val="22"/>
        </w:rPr>
        <w:t xml:space="preserve">. , a </w:t>
      </w: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obaviješteni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rezultatu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od 45 dana od dana </w:t>
      </w:r>
      <w:proofErr w:type="spellStart"/>
      <w:r>
        <w:rPr>
          <w:sz w:val="22"/>
          <w:szCs w:val="22"/>
        </w:rPr>
        <w:t>isteka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natječaja</w:t>
      </w:r>
      <w:proofErr w:type="spellEnd"/>
      <w:r>
        <w:rPr>
          <w:sz w:val="22"/>
          <w:szCs w:val="22"/>
        </w:rPr>
        <w:t xml:space="preserve">. </w:t>
      </w:r>
    </w:p>
    <w:p w:rsidR="002C49A1" w:rsidRDefault="002C49A1" w:rsidP="002C49A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Izrazi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odnose</w:t>
      </w:r>
      <w:proofErr w:type="spellEnd"/>
      <w:r>
        <w:rPr>
          <w:sz w:val="22"/>
          <w:szCs w:val="22"/>
        </w:rPr>
        <w:t xml:space="preserve"> se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spola</w:t>
      </w:r>
      <w:proofErr w:type="spellEnd"/>
      <w:r>
        <w:rPr>
          <w:sz w:val="22"/>
          <w:szCs w:val="22"/>
        </w:rPr>
        <w:t>.</w:t>
      </w:r>
    </w:p>
    <w:p w:rsidR="002C49A1" w:rsidRDefault="002C49A1" w:rsidP="002C49A1">
      <w:pPr>
        <w:spacing w:before="1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Nepotpune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nepravovremeno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razmatrati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dostavljaju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adresu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naznaku</w:t>
      </w:r>
      <w:proofErr w:type="spellEnd"/>
      <w:r>
        <w:rPr>
          <w:sz w:val="22"/>
          <w:szCs w:val="22"/>
        </w:rPr>
        <w:t xml:space="preserve"> -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>-.</w:t>
      </w:r>
    </w:p>
    <w:p w:rsidR="002C49A1" w:rsidRDefault="002C49A1" w:rsidP="002C49A1"/>
    <w:p w:rsidR="00A024F4" w:rsidRDefault="00A024F4"/>
    <w:sectPr w:rsidR="00A0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19B8"/>
    <w:multiLevelType w:val="hybridMultilevel"/>
    <w:tmpl w:val="5EBCE53E"/>
    <w:lvl w:ilvl="0" w:tplc="3E246E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D5"/>
    <w:rsid w:val="00165AD5"/>
    <w:rsid w:val="002C49A1"/>
    <w:rsid w:val="00A0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C49A1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2C49A1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2C49A1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C49A1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C49A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C49A1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2C49A1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2C49A1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C49A1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C49A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2</cp:revision>
  <dcterms:created xsi:type="dcterms:W3CDTF">2018-02-20T07:35:00Z</dcterms:created>
  <dcterms:modified xsi:type="dcterms:W3CDTF">2018-02-20T07:37:00Z</dcterms:modified>
</cp:coreProperties>
</file>